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141" w:rsidRPr="00AB7141" w:rsidRDefault="00AB7141" w:rsidP="00AB7141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AB7141">
        <w:rPr>
          <w:b/>
          <w:color w:val="000000"/>
        </w:rPr>
        <w:t xml:space="preserve">Практикумы для </w:t>
      </w:r>
      <w:proofErr w:type="gramStart"/>
      <w:r w:rsidRPr="00AB7141">
        <w:rPr>
          <w:b/>
          <w:color w:val="000000"/>
        </w:rPr>
        <w:t>обучающихся</w:t>
      </w:r>
      <w:proofErr w:type="gramEnd"/>
      <w:r w:rsidRPr="00AB7141">
        <w:rPr>
          <w:b/>
          <w:color w:val="000000"/>
        </w:rPr>
        <w:t xml:space="preserve"> </w:t>
      </w:r>
    </w:p>
    <w:p w:rsidR="00AB7141" w:rsidRDefault="00AB7141" w:rsidP="00AB714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Практикум №1: </w:t>
      </w:r>
      <w:hyperlink r:id="rId4" w:history="1">
        <w:r w:rsidRPr="008C27EF">
          <w:rPr>
            <w:rStyle w:val="a3"/>
          </w:rPr>
          <w:t>https://forms.yandex.ru/u/67a1509c02848fc13d488b97/</w:t>
        </w:r>
      </w:hyperlink>
      <w:r>
        <w:rPr>
          <w:color w:val="000000"/>
        </w:rPr>
        <w:t xml:space="preserve"> </w:t>
      </w:r>
    </w:p>
    <w:p w:rsidR="00AB7141" w:rsidRDefault="00AB7141" w:rsidP="00AB714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Практикум №2: </w:t>
      </w:r>
      <w:hyperlink r:id="rId5" w:history="1">
        <w:r w:rsidRPr="008C27EF">
          <w:rPr>
            <w:rStyle w:val="a3"/>
          </w:rPr>
          <w:t>https://forms.yandex.ru/u/67a153981f1eb53c2dd61249/</w:t>
        </w:r>
      </w:hyperlink>
      <w:r>
        <w:rPr>
          <w:color w:val="000000"/>
        </w:rPr>
        <w:t xml:space="preserve"> </w:t>
      </w:r>
    </w:p>
    <w:p w:rsidR="00AB7141" w:rsidRDefault="00AB7141" w:rsidP="00AB714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Практикум №3: </w:t>
      </w:r>
      <w:hyperlink r:id="rId6" w:history="1">
        <w:r w:rsidRPr="008C27EF">
          <w:rPr>
            <w:rStyle w:val="a3"/>
          </w:rPr>
          <w:t>https://forms.yandex.ru/u/67a155f449363973f750e6df/</w:t>
        </w:r>
      </w:hyperlink>
      <w:r>
        <w:rPr>
          <w:color w:val="000000"/>
        </w:rPr>
        <w:t xml:space="preserve"> </w:t>
      </w:r>
    </w:p>
    <w:p w:rsidR="00000000" w:rsidRDefault="00AB7141" w:rsidP="00AB7141">
      <w:pPr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Практикум №4: </w:t>
      </w:r>
      <w:hyperlink r:id="rId7" w:history="1">
        <w:r w:rsidRPr="008C27EF">
          <w:rPr>
            <w:rStyle w:val="a3"/>
          </w:rPr>
          <w:t>https://forms.yandex.ru/u/67a1980690fa7b1d451c1631/</w:t>
        </w:r>
      </w:hyperlink>
    </w:p>
    <w:p w:rsidR="00AB7141" w:rsidRPr="00AB7141" w:rsidRDefault="00AB7141" w:rsidP="00AB7141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AB7141">
        <w:rPr>
          <w:b/>
          <w:color w:val="000000"/>
        </w:rPr>
        <w:t>Конкурсы для педагогов и обучающихся</w:t>
      </w:r>
    </w:p>
    <w:p w:rsidR="00AB7141" w:rsidRDefault="00AB7141" w:rsidP="00AB714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Конкурс школьных служб примирения/медиации: </w:t>
      </w:r>
      <w:hyperlink r:id="rId8" w:history="1">
        <w:r w:rsidRPr="008C27EF">
          <w:rPr>
            <w:rStyle w:val="a3"/>
          </w:rPr>
          <w:t>https://forms.yandex.ru/u/67a59b19d046889efdfbf998/</w:t>
        </w:r>
      </w:hyperlink>
      <w:r>
        <w:rPr>
          <w:color w:val="000000"/>
        </w:rPr>
        <w:t xml:space="preserve"> </w:t>
      </w:r>
    </w:p>
    <w:p w:rsidR="00AB7141" w:rsidRDefault="00AB7141" w:rsidP="00AB714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Конкурс макетов «Секреты общения» </w:t>
      </w:r>
      <w:proofErr w:type="gramStart"/>
      <w:r>
        <w:rPr>
          <w:color w:val="000000"/>
        </w:rPr>
        <w:t>для</w:t>
      </w:r>
      <w:proofErr w:type="gramEnd"/>
      <w:r>
        <w:rPr>
          <w:color w:val="000000"/>
        </w:rPr>
        <w:t xml:space="preserve"> обучающихся: </w:t>
      </w:r>
      <w:hyperlink r:id="rId9" w:history="1">
        <w:r w:rsidRPr="006961E1">
          <w:rPr>
            <w:rStyle w:val="a3"/>
          </w:rPr>
          <w:t>https://forms.yandex.ru/u/67a5872090fa7b98e28e1c19/</w:t>
        </w:r>
      </w:hyperlink>
    </w:p>
    <w:p w:rsidR="00AB7141" w:rsidRPr="00AB7141" w:rsidRDefault="00AB7141" w:rsidP="00AB7141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AB7141">
        <w:rPr>
          <w:b/>
          <w:color w:val="000000"/>
        </w:rPr>
        <w:t>Тесты для самоанализа и рефл</w:t>
      </w:r>
      <w:r>
        <w:rPr>
          <w:b/>
          <w:color w:val="000000"/>
        </w:rPr>
        <w:t>ексии для родителей и педагогов</w:t>
      </w:r>
    </w:p>
    <w:p w:rsidR="00AB7141" w:rsidRDefault="00AB7141" w:rsidP="00AB714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Тест для родителей, позволяющий оценить особенности общения с детьми: </w:t>
      </w:r>
      <w:hyperlink r:id="rId10" w:history="1">
        <w:r w:rsidRPr="006961E1">
          <w:rPr>
            <w:rStyle w:val="a3"/>
          </w:rPr>
          <w:t>https://forms.yandex.ru/u/67a592cfeb61469c3a98c7c7/</w:t>
        </w:r>
      </w:hyperlink>
      <w:r>
        <w:rPr>
          <w:color w:val="000000"/>
        </w:rPr>
        <w:t xml:space="preserve"> </w:t>
      </w:r>
    </w:p>
    <w:p w:rsidR="00AB7141" w:rsidRDefault="00AB7141" w:rsidP="00AB714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Тест для педагогов, позволяющий определить стиль педагогического взаимодействия: </w:t>
      </w:r>
      <w:hyperlink r:id="rId11" w:history="1">
        <w:r w:rsidRPr="006961E1">
          <w:rPr>
            <w:rStyle w:val="a3"/>
          </w:rPr>
          <w:t>https://forms.yandex.ru/u/67a1488df47e730e5b80ad97/</w:t>
        </w:r>
      </w:hyperlink>
      <w:r>
        <w:rPr>
          <w:color w:val="000000"/>
        </w:rPr>
        <w:t xml:space="preserve"> </w:t>
      </w:r>
    </w:p>
    <w:p w:rsidR="00AB7141" w:rsidRPr="00AB7141" w:rsidRDefault="00AB7141" w:rsidP="00AB7141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AB7141">
        <w:rPr>
          <w:b/>
          <w:color w:val="000000"/>
        </w:rPr>
        <w:t xml:space="preserve">Опрос для </w:t>
      </w:r>
      <w:proofErr w:type="gramStart"/>
      <w:r w:rsidRPr="00AB7141">
        <w:rPr>
          <w:b/>
          <w:color w:val="000000"/>
        </w:rPr>
        <w:t>обучающихся</w:t>
      </w:r>
      <w:proofErr w:type="gramEnd"/>
    </w:p>
    <w:p w:rsidR="00AB7141" w:rsidRPr="00AB7141" w:rsidRDefault="00AB7141" w:rsidP="00AB714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hyperlink r:id="rId12" w:history="1">
        <w:r w:rsidRPr="006961E1">
          <w:rPr>
            <w:rStyle w:val="a3"/>
          </w:rPr>
          <w:t>https://forms.yandex.ru/u/67a59093eb61469b7e98c7ca/</w:t>
        </w:r>
      </w:hyperlink>
    </w:p>
    <w:sectPr w:rsidR="00AB7141" w:rsidRPr="00AB7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7141"/>
    <w:rsid w:val="00AB7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71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7a59b19d046889efdfbf998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yandex.ru/u/67a1980690fa7b1d451c1631/" TargetMode="External"/><Relationship Id="rId12" Type="http://schemas.openxmlformats.org/officeDocument/2006/relationships/hyperlink" Target="https://forms.yandex.ru/u/67a59093eb61469b7e98c7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u/67a155f449363973f750e6df/" TargetMode="External"/><Relationship Id="rId11" Type="http://schemas.openxmlformats.org/officeDocument/2006/relationships/hyperlink" Target="https://forms.yandex.ru/u/67a1488df47e730e5b80ad97/" TargetMode="External"/><Relationship Id="rId5" Type="http://schemas.openxmlformats.org/officeDocument/2006/relationships/hyperlink" Target="https://forms.yandex.ru/u/67a153981f1eb53c2dd61249/" TargetMode="External"/><Relationship Id="rId10" Type="http://schemas.openxmlformats.org/officeDocument/2006/relationships/hyperlink" Target="https://forms.yandex.ru/u/67a592cfeb61469c3a98c7c7/" TargetMode="External"/><Relationship Id="rId4" Type="http://schemas.openxmlformats.org/officeDocument/2006/relationships/hyperlink" Target="https://forms.yandex.ru/u/67a1509c02848fc13d488b97/" TargetMode="External"/><Relationship Id="rId9" Type="http://schemas.openxmlformats.org/officeDocument/2006/relationships/hyperlink" Target="https://forms.yandex.ru/u/67a5872090fa7b98e28e1c1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2025-02-19T02:27:00Z</dcterms:created>
  <dcterms:modified xsi:type="dcterms:W3CDTF">2025-02-19T02:28:00Z</dcterms:modified>
</cp:coreProperties>
</file>