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docx" ContentType="application/vnd.openxmlformats-officedocument.wordprocessingml.document"/>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6DFF" w:rsidRPr="00C47E08" w:rsidRDefault="00C47E08" w:rsidP="00C47E08">
      <w:pPr>
        <w:pBdr>
          <w:bottom w:val="single" w:sz="12" w:space="0" w:color="64CBA8"/>
        </w:pBdr>
        <w:shd w:val="clear" w:color="auto" w:fill="FFFFFF"/>
        <w:spacing w:after="600" w:line="439" w:lineRule="atLeast"/>
        <w:ind w:left="993" w:hanging="993"/>
        <w:jc w:val="center"/>
        <w:outlineLvl w:val="0"/>
        <w:rPr>
          <w:rFonts w:ascii="Times New Roman" w:eastAsia="Times New Roman" w:hAnsi="Times New Roman" w:cs="Times New Roman"/>
          <w:b/>
          <w:kern w:val="36"/>
          <w:sz w:val="32"/>
          <w:szCs w:val="28"/>
          <w:lang w:eastAsia="ru-RU"/>
        </w:rPr>
      </w:pPr>
      <w:r w:rsidRPr="00C47E08">
        <w:rPr>
          <w:rFonts w:ascii="Times New Roman" w:eastAsia="Times New Roman" w:hAnsi="Times New Roman" w:cs="Times New Roman"/>
          <w:b/>
          <w:kern w:val="36"/>
          <w:sz w:val="32"/>
          <w:szCs w:val="28"/>
          <w:lang w:eastAsia="ru-RU"/>
        </w:rPr>
        <w:object w:dxaOrig="11906" w:dyaOrig="168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95.5pt;height:842.25pt" o:ole="">
            <v:imagedata r:id="rId4" o:title=""/>
          </v:shape>
          <o:OLEObject Type="Embed" ProgID="Word.Document.12" ShapeID="_x0000_i1027" DrawAspect="Content" ObjectID="_1762945618" r:id="rId5"/>
        </w:object>
      </w:r>
      <w:r w:rsidR="00E36DFF" w:rsidRPr="00C47E08">
        <w:rPr>
          <w:rFonts w:ascii="Times New Roman" w:eastAsia="Times New Roman" w:hAnsi="Times New Roman" w:cs="Times New Roman"/>
          <w:b/>
          <w:kern w:val="36"/>
          <w:sz w:val="32"/>
          <w:szCs w:val="28"/>
          <w:lang w:eastAsia="ru-RU"/>
        </w:rPr>
        <w:t>Жестокое обращение с женщиной или домашнее насилие</w:t>
      </w:r>
    </w:p>
    <w:p w:rsidR="005B2A7F" w:rsidRPr="00C47E08" w:rsidRDefault="005B2A7F" w:rsidP="00B54CB5">
      <w:pPr>
        <w:spacing w:after="150" w:line="238" w:lineRule="atLeast"/>
        <w:ind w:firstLine="708"/>
        <w:jc w:val="both"/>
        <w:rPr>
          <w:rFonts w:ascii="Times New Roman" w:eastAsia="Times New Roman" w:hAnsi="Times New Roman" w:cs="Times New Roman"/>
          <w:sz w:val="28"/>
          <w:szCs w:val="28"/>
          <w:lang w:eastAsia="ru-RU"/>
        </w:rPr>
      </w:pPr>
      <w:r w:rsidRPr="00C47E08">
        <w:rPr>
          <w:rFonts w:ascii="Times New Roman" w:eastAsia="Times New Roman" w:hAnsi="Times New Roman" w:cs="Times New Roman"/>
          <w:sz w:val="28"/>
          <w:szCs w:val="28"/>
          <w:lang w:eastAsia="ru-RU"/>
        </w:rPr>
        <w:t xml:space="preserve">Сейчас мы затронем жестокое обращение в отношении взрослых, а именно женщин. Так как большая часть приходится </w:t>
      </w:r>
      <w:proofErr w:type="gramStart"/>
      <w:r w:rsidRPr="00C47E08">
        <w:rPr>
          <w:rFonts w:ascii="Times New Roman" w:eastAsia="Times New Roman" w:hAnsi="Times New Roman" w:cs="Times New Roman"/>
          <w:sz w:val="28"/>
          <w:szCs w:val="28"/>
          <w:lang w:eastAsia="ru-RU"/>
        </w:rPr>
        <w:t>как раз-таки</w:t>
      </w:r>
      <w:proofErr w:type="gramEnd"/>
      <w:r w:rsidRPr="00C47E08">
        <w:rPr>
          <w:rFonts w:ascii="Times New Roman" w:eastAsia="Times New Roman" w:hAnsi="Times New Roman" w:cs="Times New Roman"/>
          <w:sz w:val="28"/>
          <w:szCs w:val="28"/>
          <w:lang w:eastAsia="ru-RU"/>
        </w:rPr>
        <w:t xml:space="preserve"> на женщин. А если точнее, то поговорим о домашнем насилии.</w:t>
      </w:r>
    </w:p>
    <w:p w:rsidR="00E36DFF" w:rsidRPr="00E36DFF" w:rsidRDefault="00E36DFF" w:rsidP="00B54CB5">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sz w:val="28"/>
          <w:szCs w:val="28"/>
          <w:lang w:eastAsia="ru-RU"/>
        </w:rPr>
        <w:t>Традиционно домашнее насилие определялось физическим насилием. Использовались такие термины, как «жестокое обращение с женой», «избиение жены» и «рукоприкладство», однако их популярность в мире снизилась из-за попыток описать не состоящих в браке партнёров, жестокого обращения, помимо физического, виновных в совершении преступления женщин и однополые отношения. В настоящее время домашнее насилие обычно определяется как «все акты физического, сексуального, психологического или экономического насилия», которые могут быть совершены членом семьи или интимным партнером.</w:t>
      </w:r>
    </w:p>
    <w:p w:rsidR="005B2A7F" w:rsidRPr="005B2A7F" w:rsidRDefault="005B2A7F" w:rsidP="00B54CB5">
      <w:pPr>
        <w:spacing w:after="150" w:line="238" w:lineRule="atLeast"/>
        <w:ind w:firstLine="708"/>
        <w:jc w:val="both"/>
        <w:rPr>
          <w:rFonts w:ascii="Times New Roman" w:hAnsi="Times New Roman" w:cs="Times New Roman"/>
          <w:sz w:val="28"/>
          <w:szCs w:val="28"/>
        </w:rPr>
      </w:pPr>
      <w:r w:rsidRPr="005B2A7F">
        <w:rPr>
          <w:rFonts w:ascii="Times New Roman" w:hAnsi="Times New Roman" w:cs="Times New Roman"/>
          <w:sz w:val="28"/>
          <w:szCs w:val="28"/>
        </w:rPr>
        <w:t xml:space="preserve">Домашнее насилие – это повторяющийся с увеличением частоты цикл физического, сексуального, словесного, эмоционального, экономического давления/воздействия по отношению к близким людям с целью обретения над ними власти и контроля. </w:t>
      </w:r>
    </w:p>
    <w:p w:rsidR="005B2A7F" w:rsidRPr="005B2A7F" w:rsidRDefault="005B2A7F" w:rsidP="00B54CB5">
      <w:pPr>
        <w:spacing w:after="150" w:line="238" w:lineRule="atLeast"/>
        <w:ind w:firstLine="708"/>
        <w:jc w:val="both"/>
        <w:rPr>
          <w:rFonts w:ascii="Times New Roman" w:hAnsi="Times New Roman" w:cs="Times New Roman"/>
          <w:sz w:val="28"/>
          <w:szCs w:val="28"/>
        </w:rPr>
      </w:pPr>
      <w:r w:rsidRPr="005B2A7F">
        <w:rPr>
          <w:rFonts w:ascii="Times New Roman" w:hAnsi="Times New Roman" w:cs="Times New Roman"/>
          <w:sz w:val="28"/>
          <w:szCs w:val="28"/>
        </w:rPr>
        <w:t xml:space="preserve">Одна из главных особенностей домашнего насилия состоит в том, что оно представляет собой повторяющиеся во времени инциденты множественных видов насилии (физического, сексуального, психологического и экономического). </w:t>
      </w:r>
    </w:p>
    <w:p w:rsidR="005B2A7F" w:rsidRPr="00C47E08" w:rsidRDefault="005B2A7F" w:rsidP="00024E4E">
      <w:pPr>
        <w:spacing w:after="150" w:line="238" w:lineRule="atLeast"/>
        <w:ind w:firstLine="708"/>
        <w:jc w:val="both"/>
        <w:rPr>
          <w:rFonts w:ascii="Times New Roman" w:hAnsi="Times New Roman" w:cs="Times New Roman"/>
          <w:sz w:val="28"/>
          <w:szCs w:val="28"/>
        </w:rPr>
      </w:pPr>
      <w:r w:rsidRPr="00C47E08">
        <w:rPr>
          <w:rFonts w:ascii="Times New Roman" w:hAnsi="Times New Roman" w:cs="Times New Roman"/>
          <w:sz w:val="28"/>
          <w:szCs w:val="28"/>
        </w:rPr>
        <w:t xml:space="preserve">Если конфликт имеет локальный изолированный характер, то насилие имеет системную основу и состоит из инцидентов, следующих друг за другом. Конфликт обычно имеет в своей основе некую конкретную проблему, которую можно разрешить. В "хронической" ситуации насилия в семье один человек постоянно контролирует или пытается контролировать другого и управлять его поведением и чувствами, в результате чего подвергшийся насилию человек может получить психологические, социальные, экономические, сексуальные или физические вред, ущерб или травму. </w:t>
      </w:r>
    </w:p>
    <w:p w:rsidR="005B2A7F" w:rsidRPr="00024E4E" w:rsidRDefault="005B2A7F" w:rsidP="00024E4E">
      <w:pPr>
        <w:spacing w:after="150" w:line="238" w:lineRule="atLeast"/>
        <w:ind w:firstLine="708"/>
        <w:jc w:val="both"/>
        <w:rPr>
          <w:rFonts w:ascii="Times New Roman" w:hAnsi="Times New Roman" w:cs="Times New Roman"/>
          <w:color w:val="FF0000"/>
          <w:sz w:val="28"/>
          <w:szCs w:val="28"/>
        </w:rPr>
      </w:pPr>
      <w:r w:rsidRPr="00C47E08">
        <w:rPr>
          <w:rFonts w:ascii="Times New Roman" w:hAnsi="Times New Roman" w:cs="Times New Roman"/>
          <w:sz w:val="28"/>
          <w:szCs w:val="28"/>
        </w:rPr>
        <w:t>Второе принципиальное отличие домашнего насилия от других агрессивных актов заключается в особенностях отношений между объектом и субъектом насильственных действий. В отличие от преступления, совершенного на улице незнакомцем, насилие в семье происходит в отношениях между близкими людьми. Домашнее насилие может осуществляться по отношению к любому из членов семьи, будь то взрослый или ребёнок</w:t>
      </w:r>
      <w:proofErr w:type="gramStart"/>
      <w:r w:rsidR="00B54CB5" w:rsidRPr="00C47E08">
        <w:rPr>
          <w:rFonts w:ascii="Times New Roman" w:hAnsi="Times New Roman" w:cs="Times New Roman"/>
          <w:sz w:val="28"/>
          <w:szCs w:val="28"/>
        </w:rPr>
        <w:t>.</w:t>
      </w:r>
      <w:r w:rsidRPr="00C47E08">
        <w:rPr>
          <w:rFonts w:ascii="Times New Roman" w:hAnsi="Times New Roman" w:cs="Times New Roman"/>
          <w:sz w:val="28"/>
          <w:szCs w:val="28"/>
        </w:rPr>
        <w:t>О</w:t>
      </w:r>
      <w:proofErr w:type="gramEnd"/>
      <w:r w:rsidRPr="00C47E08">
        <w:rPr>
          <w:rFonts w:ascii="Times New Roman" w:hAnsi="Times New Roman" w:cs="Times New Roman"/>
          <w:sz w:val="28"/>
          <w:szCs w:val="28"/>
        </w:rPr>
        <w:t>но может происходить между: мужем и женой, бывшими супругами, другом и подругой, родителями и их детьми, другими родственниками. Следует отметить, что, как показывают исследования, чаще всего жертвами домашнего насилия становятся именно женщины</w:t>
      </w:r>
      <w:r w:rsidRPr="00024E4E">
        <w:rPr>
          <w:rFonts w:ascii="Times New Roman" w:hAnsi="Times New Roman" w:cs="Times New Roman"/>
          <w:color w:val="FF0000"/>
          <w:sz w:val="28"/>
          <w:szCs w:val="28"/>
        </w:rPr>
        <w:t xml:space="preserve">. </w:t>
      </w:r>
    </w:p>
    <w:p w:rsidR="00E36DFF" w:rsidRPr="00E36DFF" w:rsidRDefault="005B2A7F" w:rsidP="00024E4E">
      <w:pPr>
        <w:spacing w:after="150" w:line="238" w:lineRule="atLeast"/>
        <w:ind w:firstLine="708"/>
        <w:jc w:val="both"/>
        <w:rPr>
          <w:rFonts w:ascii="Times New Roman" w:eastAsia="Times New Roman" w:hAnsi="Times New Roman" w:cs="Times New Roman"/>
          <w:sz w:val="28"/>
          <w:szCs w:val="28"/>
          <w:lang w:eastAsia="ru-RU"/>
        </w:rPr>
      </w:pPr>
      <w:r w:rsidRPr="005B2A7F">
        <w:rPr>
          <w:rFonts w:ascii="Times New Roman" w:hAnsi="Times New Roman" w:cs="Times New Roman"/>
          <w:sz w:val="28"/>
          <w:szCs w:val="28"/>
        </w:rPr>
        <w:t xml:space="preserve">Говоря об опасности, которую представляет собой насилие в семье и о масштабах его воздействия, необходимо учитывать, что, даже если насильственные действия направлены только на одного человека, все остальные члены семьи также оказываются подвержены тем же самым психологическим последствиям, которые испытывает жертва. Можно выделить несколько основных видов насильственных действий, </w:t>
      </w:r>
      <w:r w:rsidRPr="005B2A7F">
        <w:rPr>
          <w:rFonts w:ascii="Times New Roman" w:hAnsi="Times New Roman" w:cs="Times New Roman"/>
          <w:sz w:val="28"/>
          <w:szCs w:val="28"/>
        </w:rPr>
        <w:lastRenderedPageBreak/>
        <w:t>составляющих природу семейного насилия: физические, сексуальные, психологические и экономические.</w:t>
      </w:r>
    </w:p>
    <w:p w:rsidR="00E36DFF" w:rsidRPr="00E36DFF" w:rsidRDefault="00E36DFF" w:rsidP="00024E4E">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b/>
          <w:bCs/>
          <w:sz w:val="28"/>
          <w:szCs w:val="28"/>
          <w:lang w:eastAsia="ru-RU"/>
        </w:rPr>
        <w:t>Виды домашнего насилия:</w:t>
      </w:r>
    </w:p>
    <w:p w:rsidR="00E36DFF" w:rsidRDefault="00E36DFF" w:rsidP="00024E4E">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sz w:val="28"/>
          <w:szCs w:val="28"/>
          <w:lang w:eastAsia="ru-RU"/>
        </w:rPr>
        <w:t>Важно понимать, что насилие имеет разные проявления. Имеются значительные различия в частоте, серьезности, цели и результатах. Домашнее насилие может принимать различные формы, включая физическую агрессию, нападение (удары, укусы, толчки, метание предметов и другие) или угрозы нападения; сексуальное насилие; контроль или доминация; запугивание; пассивное/скрытое насилие (например, пренебрежение); и экономическая депривация. Также как насилие возможно рассматривать уголовное преследование, похищение, незаконное заключение в тюрьму, посягательство и домогательства. Но выделяют несколько основных типов домашнего насилия: физическое, сексуальное, психологическое и экономическое.</w:t>
      </w:r>
    </w:p>
    <w:p w:rsidR="00E36DFF" w:rsidRPr="00E36DFF" w:rsidRDefault="00E36DFF" w:rsidP="00024E4E">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b/>
          <w:bCs/>
          <w:i/>
          <w:iCs/>
          <w:sz w:val="28"/>
          <w:szCs w:val="28"/>
          <w:lang w:eastAsia="ru-RU"/>
        </w:rPr>
        <w:t>Физическое насилие</w:t>
      </w:r>
      <w:r w:rsidRPr="00E36DFF">
        <w:rPr>
          <w:rFonts w:ascii="Times New Roman" w:eastAsia="Times New Roman" w:hAnsi="Times New Roman" w:cs="Times New Roman"/>
          <w:sz w:val="28"/>
          <w:szCs w:val="28"/>
          <w:lang w:eastAsia="ru-RU"/>
        </w:rPr>
        <w:t> — прямое или косвенное воздействие на жертву с целью причинения физического вреда, страха, боли, травм, других физических страданий или телесных повреждений. В контексте принудительного контроля, физическое насилие — это контроль над жертвой. Динамика физического насилия в отношениях часто бывает сложной. Физическое насилие может быть кульминацией другого грубого или жестокого поведения, такого как угрозы, запугивание и ограничение самоосознания жертвы посредством изоляции, манипуляции и других ограничений личной свободы. К физическому насилию причисляется уклонение от оказания первой медицинской помощи, депривация сна, принудительное употребление наркотиков или алкоголя. Нанесение телесных повреждений другим целям, таким как дети или домашние животные, с целью причинения эмоционального вреда жертве также может являться формой физического насилия.</w:t>
      </w:r>
    </w:p>
    <w:p w:rsidR="00E36DFF" w:rsidRPr="00E36DFF" w:rsidRDefault="00E36DFF" w:rsidP="00024E4E">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b/>
          <w:bCs/>
          <w:i/>
          <w:iCs/>
          <w:sz w:val="28"/>
          <w:szCs w:val="28"/>
          <w:lang w:eastAsia="ru-RU"/>
        </w:rPr>
        <w:t>Сексуальное насилие</w:t>
      </w:r>
      <w:r w:rsidRPr="00E36DFF">
        <w:rPr>
          <w:rFonts w:ascii="Times New Roman" w:eastAsia="Times New Roman" w:hAnsi="Times New Roman" w:cs="Times New Roman"/>
          <w:sz w:val="28"/>
          <w:szCs w:val="28"/>
          <w:lang w:eastAsia="ru-RU"/>
        </w:rPr>
        <w:t> определяется ВОЗ как любой половой акт, попытки полового акта, нежелательные комментарии или авансы c сексуальным подтекстом, или действия, направленные на принуждение к секс-торговле или иные попытки направить человека против своей сексуальности с помощью принуждения. Также включается обязательные проверки на девственность и калечащие операции на женских половых органах. Помимо инициирования полового акта с помощью физической силы, сексуальное насилие имеет место, если на человека словесно оказывают давление для получения согласия, если человек неспособен понять природу или обстоятельства акта, неспособен отказаться от участия или неспособен сообщить о нежелании участвовать в половом акте. Это может произойти из-за незрелости несовершеннолетних, болезни, инвалидности или влияния психоактивных веществ, или из-за запугивания и давления.</w:t>
      </w:r>
    </w:p>
    <w:p w:rsidR="00743304" w:rsidRDefault="00E36DFF" w:rsidP="00DB4350">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b/>
          <w:bCs/>
          <w:i/>
          <w:iCs/>
          <w:sz w:val="28"/>
          <w:szCs w:val="28"/>
          <w:lang w:eastAsia="ru-RU"/>
        </w:rPr>
        <w:t>Психологическое насилие</w:t>
      </w:r>
      <w:r w:rsidRPr="00E36DFF">
        <w:rPr>
          <w:rFonts w:ascii="Times New Roman" w:eastAsia="Times New Roman" w:hAnsi="Times New Roman" w:cs="Times New Roman"/>
          <w:sz w:val="28"/>
          <w:szCs w:val="28"/>
          <w:lang w:eastAsia="ru-RU"/>
        </w:rPr>
        <w:t> (или эмоциональное насилие) — это модель поведения, при которой человек угрожает, запугивает, </w:t>
      </w:r>
      <w:proofErr w:type="spellStart"/>
      <w:r w:rsidRPr="00E36DFF">
        <w:rPr>
          <w:rFonts w:ascii="Times New Roman" w:eastAsia="Times New Roman" w:hAnsi="Times New Roman" w:cs="Times New Roman"/>
          <w:sz w:val="28"/>
          <w:szCs w:val="28"/>
          <w:lang w:eastAsia="ru-RU"/>
        </w:rPr>
        <w:t>дегуманизирует</w:t>
      </w:r>
      <w:proofErr w:type="spellEnd"/>
      <w:r w:rsidRPr="00E36DFF">
        <w:rPr>
          <w:rFonts w:ascii="Times New Roman" w:eastAsia="Times New Roman" w:hAnsi="Times New Roman" w:cs="Times New Roman"/>
          <w:sz w:val="28"/>
          <w:szCs w:val="28"/>
          <w:lang w:eastAsia="ru-RU"/>
        </w:rPr>
        <w:t xml:space="preserve"> или систематически подрывает самооценку. </w:t>
      </w:r>
      <w:r w:rsidR="00DB4350">
        <w:rPr>
          <w:rFonts w:ascii="Times New Roman" w:eastAsia="Times New Roman" w:hAnsi="Times New Roman" w:cs="Times New Roman"/>
          <w:sz w:val="28"/>
          <w:szCs w:val="28"/>
          <w:lang w:eastAsia="ru-RU"/>
        </w:rPr>
        <w:t>П</w:t>
      </w:r>
      <w:r w:rsidRPr="00E36DFF">
        <w:rPr>
          <w:rFonts w:ascii="Times New Roman" w:eastAsia="Times New Roman" w:hAnsi="Times New Roman" w:cs="Times New Roman"/>
          <w:sz w:val="28"/>
          <w:szCs w:val="28"/>
          <w:lang w:eastAsia="ru-RU"/>
        </w:rPr>
        <w:t>сихологическое насилие — это «намеренное поведение, приводящее к серьёзному ущербу психологической целостности лица в результате принуждения или угроз».Эмоциональное насилие включает в себя угрозы, изоляцию, публичное унижение, постоянную критику, постоянное личное обесценивание, многократные </w:t>
      </w:r>
      <w:proofErr w:type="spellStart"/>
      <w:r w:rsidRPr="00E36DFF">
        <w:rPr>
          <w:rFonts w:ascii="Times New Roman" w:eastAsia="Times New Roman" w:hAnsi="Times New Roman" w:cs="Times New Roman"/>
          <w:sz w:val="28"/>
          <w:szCs w:val="28"/>
          <w:lang w:eastAsia="ru-RU"/>
        </w:rPr>
        <w:t>стоунволлинг</w:t>
      </w:r>
      <w:proofErr w:type="spellEnd"/>
      <w:r w:rsidRPr="00E36DFF">
        <w:rPr>
          <w:rFonts w:ascii="Times New Roman" w:eastAsia="Times New Roman" w:hAnsi="Times New Roman" w:cs="Times New Roman"/>
          <w:sz w:val="28"/>
          <w:szCs w:val="28"/>
          <w:lang w:eastAsia="ru-RU"/>
        </w:rPr>
        <w:t> и </w:t>
      </w:r>
      <w:proofErr w:type="spellStart"/>
      <w:r w:rsidRPr="00E36DFF">
        <w:rPr>
          <w:rFonts w:ascii="Times New Roman" w:eastAsia="Times New Roman" w:hAnsi="Times New Roman" w:cs="Times New Roman"/>
          <w:sz w:val="28"/>
          <w:szCs w:val="28"/>
          <w:lang w:eastAsia="ru-RU"/>
        </w:rPr>
        <w:t>газлайтинг</w:t>
      </w:r>
      <w:proofErr w:type="spellEnd"/>
      <w:r w:rsidRPr="00E36DFF">
        <w:rPr>
          <w:rFonts w:ascii="Times New Roman" w:eastAsia="Times New Roman" w:hAnsi="Times New Roman" w:cs="Times New Roman"/>
          <w:sz w:val="28"/>
          <w:szCs w:val="28"/>
          <w:lang w:eastAsia="ru-RU"/>
        </w:rPr>
        <w:t>. </w:t>
      </w:r>
    </w:p>
    <w:p w:rsidR="00743304" w:rsidRDefault="00DB4350" w:rsidP="00DB4350">
      <w:pPr>
        <w:spacing w:after="150" w:line="238" w:lineRule="atLeast"/>
        <w:ind w:firstLine="708"/>
        <w:jc w:val="both"/>
        <w:rPr>
          <w:rFonts w:ascii="Times New Roman" w:eastAsia="Times New Roman" w:hAnsi="Times New Roman" w:cs="Times New Roman"/>
          <w:sz w:val="28"/>
          <w:szCs w:val="28"/>
          <w:lang w:eastAsia="ru-RU"/>
        </w:rPr>
      </w:pPr>
      <w:proofErr w:type="spellStart"/>
      <w:r w:rsidRPr="00DB4350">
        <w:rPr>
          <w:rFonts w:ascii="Times New Roman" w:eastAsia="Times New Roman" w:hAnsi="Times New Roman" w:cs="Times New Roman"/>
          <w:i/>
          <w:sz w:val="28"/>
          <w:szCs w:val="28"/>
          <w:lang w:eastAsia="ru-RU"/>
        </w:rPr>
        <w:lastRenderedPageBreak/>
        <w:t>Стоунволлинг</w:t>
      </w:r>
      <w:proofErr w:type="spellEnd"/>
      <w:r w:rsidR="00C9493B">
        <w:rPr>
          <w:rFonts w:ascii="Times New Roman" w:eastAsia="Times New Roman" w:hAnsi="Times New Roman" w:cs="Times New Roman"/>
          <w:i/>
          <w:sz w:val="28"/>
          <w:szCs w:val="28"/>
          <w:lang w:eastAsia="ru-RU"/>
        </w:rPr>
        <w:t xml:space="preserve"> </w:t>
      </w:r>
      <w:r w:rsidRPr="00DB4350">
        <w:rPr>
          <w:rFonts w:ascii="Times New Roman" w:eastAsia="Times New Roman" w:hAnsi="Times New Roman" w:cs="Times New Roman"/>
          <w:sz w:val="28"/>
          <w:szCs w:val="28"/>
          <w:lang w:eastAsia="ru-RU"/>
        </w:rPr>
        <w:t xml:space="preserve">подразумевает отказ от общения с другим человеком и уход от разговора, чтобы создать дистанцию между человеком и его партнером. Намеренное отстранение во время спора, также известное как </w:t>
      </w:r>
      <w:r w:rsidR="00415442">
        <w:rPr>
          <w:rFonts w:ascii="Times New Roman" w:eastAsia="Times New Roman" w:hAnsi="Times New Roman" w:cs="Times New Roman"/>
          <w:sz w:val="28"/>
          <w:szCs w:val="28"/>
          <w:lang w:eastAsia="ru-RU"/>
        </w:rPr>
        <w:t>«</w:t>
      </w:r>
      <w:r w:rsidRPr="00DB4350">
        <w:rPr>
          <w:rFonts w:ascii="Times New Roman" w:eastAsia="Times New Roman" w:hAnsi="Times New Roman" w:cs="Times New Roman"/>
          <w:sz w:val="28"/>
          <w:szCs w:val="28"/>
          <w:lang w:eastAsia="ru-RU"/>
        </w:rPr>
        <w:t>лечение молчанием</w:t>
      </w:r>
      <w:r w:rsidR="00415442">
        <w:rPr>
          <w:rFonts w:ascii="Times New Roman" w:eastAsia="Times New Roman" w:hAnsi="Times New Roman" w:cs="Times New Roman"/>
          <w:sz w:val="28"/>
          <w:szCs w:val="28"/>
          <w:lang w:eastAsia="ru-RU"/>
        </w:rPr>
        <w:t>»</w:t>
      </w:r>
      <w:r w:rsidRPr="00DB4350">
        <w:rPr>
          <w:rFonts w:ascii="Times New Roman" w:eastAsia="Times New Roman" w:hAnsi="Times New Roman" w:cs="Times New Roman"/>
          <w:sz w:val="28"/>
          <w:szCs w:val="28"/>
          <w:lang w:eastAsia="ru-RU"/>
        </w:rPr>
        <w:t>, может быть обидным, разочаровывающим и вредным для отношений.</w:t>
      </w:r>
    </w:p>
    <w:p w:rsidR="00743304" w:rsidRDefault="00DB4350" w:rsidP="00DB4350">
      <w:pPr>
        <w:spacing w:after="150" w:line="238" w:lineRule="atLeast"/>
        <w:ind w:firstLine="708"/>
        <w:jc w:val="both"/>
        <w:rPr>
          <w:rFonts w:ascii="Times New Roman" w:eastAsia="Times New Roman" w:hAnsi="Times New Roman" w:cs="Times New Roman"/>
          <w:sz w:val="28"/>
          <w:szCs w:val="28"/>
          <w:lang w:eastAsia="ru-RU"/>
        </w:rPr>
      </w:pPr>
      <w:proofErr w:type="spellStart"/>
      <w:r w:rsidRPr="00743304">
        <w:rPr>
          <w:rFonts w:ascii="Times New Roman" w:eastAsia="Times New Roman" w:hAnsi="Times New Roman" w:cs="Times New Roman"/>
          <w:i/>
          <w:sz w:val="28"/>
          <w:szCs w:val="28"/>
          <w:lang w:eastAsia="ru-RU"/>
        </w:rPr>
        <w:t>Газлайтинг</w:t>
      </w:r>
      <w:proofErr w:type="spellEnd"/>
      <w:r w:rsidRPr="00DB4350">
        <w:rPr>
          <w:rFonts w:ascii="Times New Roman" w:eastAsia="Times New Roman" w:hAnsi="Times New Roman" w:cs="Times New Roman"/>
          <w:sz w:val="28"/>
          <w:szCs w:val="28"/>
          <w:lang w:eastAsia="ru-RU"/>
        </w:rPr>
        <w:t xml:space="preserve">— это манипуляция, цель которой — заставить жертву сомневаться в адекватном восприятии реальности, своих чувствах, эмоциях, воспоминаниях.Допустим, вы поругались с партнёром, и во время ссоры он накричал на вас. Позже вы решили обсудить произошедшее и объяснить партнёру, что вам не нравится, когда на вас повышают голос. А в ответ услышали: «Ты вечно всё преувеличиваешь. Я был(-а) спокоен(-на)». Если после этого вы начали сомневаться в своей претензии, думать, не напутали ли вы чего-нибудь, и винить себя — возможно, вы стали жертвой </w:t>
      </w:r>
      <w:proofErr w:type="spellStart"/>
      <w:r w:rsidRPr="00DB4350">
        <w:rPr>
          <w:rFonts w:ascii="Times New Roman" w:eastAsia="Times New Roman" w:hAnsi="Times New Roman" w:cs="Times New Roman"/>
          <w:sz w:val="28"/>
          <w:szCs w:val="28"/>
          <w:lang w:eastAsia="ru-RU"/>
        </w:rPr>
        <w:t>газлайтинга</w:t>
      </w:r>
      <w:proofErr w:type="spellEnd"/>
      <w:r w:rsidRPr="00DB4350">
        <w:rPr>
          <w:rFonts w:ascii="Times New Roman" w:eastAsia="Times New Roman" w:hAnsi="Times New Roman" w:cs="Times New Roman"/>
          <w:sz w:val="28"/>
          <w:szCs w:val="28"/>
          <w:lang w:eastAsia="ru-RU"/>
        </w:rPr>
        <w:t>.</w:t>
      </w:r>
    </w:p>
    <w:p w:rsidR="00E36DFF" w:rsidRPr="00C9493B" w:rsidRDefault="001A107F" w:rsidP="00DB4350">
      <w:pPr>
        <w:spacing w:after="150" w:line="238" w:lineRule="atLeast"/>
        <w:ind w:firstLine="708"/>
        <w:jc w:val="both"/>
        <w:rPr>
          <w:rFonts w:ascii="Times New Roman" w:eastAsia="Times New Roman" w:hAnsi="Times New Roman" w:cs="Times New Roman"/>
          <w:sz w:val="28"/>
          <w:szCs w:val="28"/>
          <w:lang w:eastAsia="ru-RU"/>
        </w:rPr>
      </w:pPr>
      <w:proofErr w:type="spellStart"/>
      <w:r w:rsidRPr="001A107F">
        <w:rPr>
          <w:rFonts w:ascii="Times New Roman" w:eastAsia="Times New Roman" w:hAnsi="Times New Roman" w:cs="Times New Roman"/>
          <w:sz w:val="28"/>
          <w:szCs w:val="28"/>
          <w:lang w:eastAsia="ru-RU"/>
        </w:rPr>
        <w:t>Сталкинг</w:t>
      </w:r>
      <w:proofErr w:type="spellEnd"/>
      <w:r w:rsidRPr="001A107F">
        <w:rPr>
          <w:rFonts w:ascii="Times New Roman" w:eastAsia="Times New Roman" w:hAnsi="Times New Roman" w:cs="Times New Roman"/>
          <w:sz w:val="28"/>
          <w:szCs w:val="28"/>
          <w:lang w:eastAsia="ru-RU"/>
        </w:rPr>
        <w:t xml:space="preserve"> (от англ. </w:t>
      </w:r>
      <w:proofErr w:type="spellStart"/>
      <w:r w:rsidRPr="001A107F">
        <w:rPr>
          <w:rFonts w:ascii="Times New Roman" w:eastAsia="Times New Roman" w:hAnsi="Times New Roman" w:cs="Times New Roman"/>
          <w:sz w:val="28"/>
          <w:szCs w:val="28"/>
          <w:lang w:eastAsia="ru-RU"/>
        </w:rPr>
        <w:t>tostalk</w:t>
      </w:r>
      <w:proofErr w:type="spellEnd"/>
      <w:r w:rsidRPr="001A107F">
        <w:rPr>
          <w:rFonts w:ascii="Times New Roman" w:eastAsia="Times New Roman" w:hAnsi="Times New Roman" w:cs="Times New Roman"/>
          <w:sz w:val="28"/>
          <w:szCs w:val="28"/>
          <w:lang w:eastAsia="ru-RU"/>
        </w:rPr>
        <w:t xml:space="preserve"> — преследовать) — это форма насильственного поведения, которая включает в себя навязчивое внимание к другому человеку, слежку за ним, угрозы и </w:t>
      </w:r>
      <w:proofErr w:type="spellStart"/>
      <w:r w:rsidRPr="001A107F">
        <w:rPr>
          <w:rFonts w:ascii="Times New Roman" w:eastAsia="Times New Roman" w:hAnsi="Times New Roman" w:cs="Times New Roman"/>
          <w:sz w:val="28"/>
          <w:szCs w:val="28"/>
          <w:lang w:eastAsia="ru-RU"/>
        </w:rPr>
        <w:t>приставания</w:t>
      </w:r>
      <w:proofErr w:type="gramStart"/>
      <w:r w:rsidRPr="001A107F">
        <w:rPr>
          <w:rFonts w:ascii="Times New Roman" w:eastAsia="Times New Roman" w:hAnsi="Times New Roman" w:cs="Times New Roman"/>
          <w:sz w:val="28"/>
          <w:szCs w:val="28"/>
          <w:lang w:eastAsia="ru-RU"/>
        </w:rPr>
        <w:t>.</w:t>
      </w:r>
      <w:r w:rsidR="00E36DFF" w:rsidRPr="00C9493B">
        <w:rPr>
          <w:rFonts w:ascii="Times New Roman" w:eastAsia="Times New Roman" w:hAnsi="Times New Roman" w:cs="Times New Roman"/>
          <w:sz w:val="28"/>
          <w:szCs w:val="28"/>
          <w:lang w:eastAsia="ru-RU"/>
        </w:rPr>
        <w:t>С</w:t>
      </w:r>
      <w:proofErr w:type="gramEnd"/>
      <w:r w:rsidR="00E36DFF" w:rsidRPr="00C9493B">
        <w:rPr>
          <w:rFonts w:ascii="Times New Roman" w:eastAsia="Times New Roman" w:hAnsi="Times New Roman" w:cs="Times New Roman"/>
          <w:sz w:val="28"/>
          <w:szCs w:val="28"/>
          <w:lang w:eastAsia="ru-RU"/>
        </w:rPr>
        <w:t>талкинг</w:t>
      </w:r>
      <w:proofErr w:type="spellEnd"/>
      <w:r w:rsidR="00E36DFF" w:rsidRPr="00C9493B">
        <w:rPr>
          <w:rFonts w:ascii="Times New Roman" w:eastAsia="Times New Roman" w:hAnsi="Times New Roman" w:cs="Times New Roman"/>
          <w:sz w:val="28"/>
          <w:szCs w:val="28"/>
          <w:lang w:eastAsia="ru-RU"/>
        </w:rPr>
        <w:t> </w:t>
      </w:r>
      <w:proofErr w:type="spellStart"/>
      <w:r w:rsidR="00E36DFF" w:rsidRPr="00C9493B">
        <w:rPr>
          <w:rFonts w:ascii="Times New Roman" w:eastAsia="Times New Roman" w:hAnsi="Times New Roman" w:cs="Times New Roman"/>
          <w:sz w:val="28"/>
          <w:szCs w:val="28"/>
          <w:lang w:eastAsia="ru-RU"/>
        </w:rPr>
        <w:t>являетсяраспространенной</w:t>
      </w:r>
      <w:proofErr w:type="spellEnd"/>
      <w:r w:rsidR="00E36DFF" w:rsidRPr="00C9493B">
        <w:rPr>
          <w:rFonts w:ascii="Times New Roman" w:eastAsia="Times New Roman" w:hAnsi="Times New Roman" w:cs="Times New Roman"/>
          <w:sz w:val="28"/>
          <w:szCs w:val="28"/>
          <w:lang w:eastAsia="ru-RU"/>
        </w:rPr>
        <w:t xml:space="preserve"> формой психологического запугивания и чаще всего совершается бывшими или настоящими интимными партнерами. Жертвы склонны чувствовать, что их партнер почти полностью контролирует их, что сильно влияет на динамику власти в отношениях, расширяет права и возможности нарушителя и лишает их жертву. Жертвы часто страдают от депрессии, что приводит к повышенному риску возникновения </w:t>
      </w:r>
      <w:proofErr w:type="spellStart"/>
      <w:r w:rsidR="00E36DFF" w:rsidRPr="00C9493B">
        <w:rPr>
          <w:rFonts w:ascii="Times New Roman" w:eastAsia="Times New Roman" w:hAnsi="Times New Roman" w:cs="Times New Roman"/>
          <w:sz w:val="28"/>
          <w:szCs w:val="28"/>
          <w:lang w:eastAsia="ru-RU"/>
        </w:rPr>
        <w:t>коморбидных</w:t>
      </w:r>
      <w:proofErr w:type="spellEnd"/>
      <w:r w:rsidR="00E36DFF" w:rsidRPr="00C9493B">
        <w:rPr>
          <w:rFonts w:ascii="Times New Roman" w:eastAsia="Times New Roman" w:hAnsi="Times New Roman" w:cs="Times New Roman"/>
          <w:sz w:val="28"/>
          <w:szCs w:val="28"/>
          <w:lang w:eastAsia="ru-RU"/>
        </w:rPr>
        <w:t xml:space="preserve"> расстройств, в частности расстрой</w:t>
      </w:r>
      <w:proofErr w:type="gramStart"/>
      <w:r w:rsidR="00E36DFF" w:rsidRPr="00C9493B">
        <w:rPr>
          <w:rFonts w:ascii="Times New Roman" w:eastAsia="Times New Roman" w:hAnsi="Times New Roman" w:cs="Times New Roman"/>
          <w:sz w:val="28"/>
          <w:szCs w:val="28"/>
          <w:lang w:eastAsia="ru-RU"/>
        </w:rPr>
        <w:t>ств пр</w:t>
      </w:r>
      <w:proofErr w:type="gramEnd"/>
      <w:r w:rsidR="00E36DFF" w:rsidRPr="00C9493B">
        <w:rPr>
          <w:rFonts w:ascii="Times New Roman" w:eastAsia="Times New Roman" w:hAnsi="Times New Roman" w:cs="Times New Roman"/>
          <w:sz w:val="28"/>
          <w:szCs w:val="28"/>
          <w:lang w:eastAsia="ru-RU"/>
        </w:rPr>
        <w:t>иема пищи, а также самоубийству или злоупотреблению психоактивными веществам.</w:t>
      </w:r>
    </w:p>
    <w:p w:rsidR="00E36DFF" w:rsidRPr="00E36DFF" w:rsidRDefault="00E36DFF" w:rsidP="001A107F">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b/>
          <w:bCs/>
          <w:i/>
          <w:iCs/>
          <w:sz w:val="28"/>
          <w:szCs w:val="28"/>
          <w:lang w:eastAsia="ru-RU"/>
        </w:rPr>
        <w:t>Экономическое насилие</w:t>
      </w:r>
      <w:r w:rsidRPr="00E36DFF">
        <w:rPr>
          <w:rFonts w:ascii="Times New Roman" w:eastAsia="Times New Roman" w:hAnsi="Times New Roman" w:cs="Times New Roman"/>
          <w:sz w:val="28"/>
          <w:szCs w:val="28"/>
          <w:lang w:eastAsia="ru-RU"/>
        </w:rPr>
        <w:t> (или финансовое насилие) является формой насилия, когда один интимный партнер контролирует доступ другого партнера к экономическим ресурсам. Режим имущественных отношений между супругами или интимными партнёрами используются как средство контроля. Экономическое насилие может включать в себя преграду к заработку ресурсов супругом, ограничение на использование ресурсов жертвой или использование экономических ресурсов жертвы в своих интересах. Экономическое насилие снижает способность жертвы обеспечивать себя, увеличивая зависимость от преступника, в том числе оно снижает доступ к образованию, занятости, карьерномуросту иприобретению активов. Давление или принуждение члена семьи к подписанию документов, продаже вещей или изменению завещания являются формами экономического насилия.</w:t>
      </w:r>
    </w:p>
    <w:p w:rsidR="00E36DFF" w:rsidRPr="00E36DFF" w:rsidRDefault="00E36DFF" w:rsidP="001A107F">
      <w:pPr>
        <w:spacing w:after="150" w:line="238" w:lineRule="atLeast"/>
        <w:ind w:firstLine="708"/>
        <w:jc w:val="center"/>
        <w:rPr>
          <w:rFonts w:ascii="Times New Roman" w:eastAsia="Times New Roman" w:hAnsi="Times New Roman" w:cs="Times New Roman"/>
          <w:sz w:val="28"/>
          <w:szCs w:val="28"/>
          <w:lang w:eastAsia="ru-RU"/>
        </w:rPr>
      </w:pPr>
      <w:r w:rsidRPr="00E36DFF">
        <w:rPr>
          <w:rFonts w:ascii="Times New Roman" w:eastAsia="Times New Roman" w:hAnsi="Times New Roman" w:cs="Times New Roman"/>
          <w:b/>
          <w:bCs/>
          <w:sz w:val="28"/>
          <w:szCs w:val="28"/>
          <w:lang w:eastAsia="ru-RU"/>
        </w:rPr>
        <w:t>Причины домашнего насилия:</w:t>
      </w:r>
    </w:p>
    <w:p w:rsidR="00E36DFF" w:rsidRPr="00E36DFF" w:rsidRDefault="00E36DFF" w:rsidP="001A107F">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sz w:val="28"/>
          <w:szCs w:val="28"/>
          <w:lang w:eastAsia="ru-RU"/>
        </w:rPr>
        <w:t>Одним из наиболее важных факторов домашнего насилия является убеждение в том, что насилие, будь то физическое или словесное, является приемлемым. Другие факторы включают злоупотребление психоактивными веществами, безработицу, проблемы с психическим здоровьем, отсутствие навыков по преодолению трудностей, изоляцию и чрезмерную зависимость от обидчика.</w:t>
      </w:r>
    </w:p>
    <w:p w:rsidR="00E36DFF" w:rsidRPr="00C9493B" w:rsidRDefault="00E36DFF" w:rsidP="001A107F">
      <w:pPr>
        <w:spacing w:after="150" w:line="238" w:lineRule="atLeast"/>
        <w:ind w:firstLine="708"/>
        <w:jc w:val="both"/>
        <w:rPr>
          <w:rFonts w:ascii="Times New Roman" w:eastAsia="Times New Roman" w:hAnsi="Times New Roman" w:cs="Times New Roman"/>
          <w:sz w:val="28"/>
          <w:szCs w:val="28"/>
          <w:lang w:eastAsia="ru-RU"/>
        </w:rPr>
      </w:pPr>
      <w:r w:rsidRPr="00E36DFF">
        <w:rPr>
          <w:rFonts w:ascii="Times New Roman" w:eastAsia="Times New Roman" w:hAnsi="Times New Roman" w:cs="Times New Roman"/>
          <w:b/>
          <w:bCs/>
          <w:sz w:val="28"/>
          <w:szCs w:val="28"/>
          <w:lang w:eastAsia="ru-RU"/>
        </w:rPr>
        <w:t>Работа с домашним насилием</w:t>
      </w:r>
      <w:r w:rsidRPr="00E36DFF">
        <w:rPr>
          <w:rFonts w:ascii="Times New Roman" w:eastAsia="Times New Roman" w:hAnsi="Times New Roman" w:cs="Times New Roman"/>
          <w:sz w:val="28"/>
          <w:szCs w:val="28"/>
          <w:lang w:eastAsia="ru-RU"/>
        </w:rPr>
        <w:t xml:space="preserve"> может происходить с помощью медицинских служб, правоохранительных органов, консультаций и других форм профилактики и вмешательства. Участникам домашнего насилия может потребоваться медицинская </w:t>
      </w:r>
      <w:r w:rsidRPr="00E36DFF">
        <w:rPr>
          <w:rFonts w:ascii="Times New Roman" w:eastAsia="Times New Roman" w:hAnsi="Times New Roman" w:cs="Times New Roman"/>
          <w:sz w:val="28"/>
          <w:szCs w:val="28"/>
          <w:lang w:eastAsia="ru-RU"/>
        </w:rPr>
        <w:lastRenderedPageBreak/>
        <w:t xml:space="preserve">помощь, например осмотр семейного врача, другого специалиста первичной </w:t>
      </w:r>
      <w:r w:rsidRPr="00C9493B">
        <w:rPr>
          <w:rFonts w:ascii="Times New Roman" w:eastAsia="Times New Roman" w:hAnsi="Times New Roman" w:cs="Times New Roman"/>
          <w:sz w:val="28"/>
          <w:szCs w:val="28"/>
          <w:lang w:eastAsia="ru-RU"/>
        </w:rPr>
        <w:t>медицинской помощи или врачей отделения неотложной помощи.</w:t>
      </w:r>
    </w:p>
    <w:p w:rsidR="00E36DFF" w:rsidRPr="00C9493B" w:rsidRDefault="00E36DFF" w:rsidP="001A107F">
      <w:pPr>
        <w:spacing w:after="150" w:line="238" w:lineRule="atLeast"/>
        <w:ind w:firstLine="708"/>
        <w:jc w:val="both"/>
        <w:rPr>
          <w:rFonts w:ascii="Times New Roman" w:eastAsia="Times New Roman" w:hAnsi="Times New Roman" w:cs="Times New Roman"/>
          <w:sz w:val="28"/>
          <w:szCs w:val="28"/>
          <w:lang w:eastAsia="ru-RU"/>
        </w:rPr>
      </w:pPr>
      <w:r w:rsidRPr="00C9493B">
        <w:rPr>
          <w:rFonts w:ascii="Times New Roman" w:eastAsia="Times New Roman" w:hAnsi="Times New Roman" w:cs="Times New Roman"/>
          <w:sz w:val="28"/>
          <w:szCs w:val="28"/>
          <w:lang w:eastAsia="ru-RU"/>
        </w:rPr>
        <w:t>Консультации </w:t>
      </w:r>
      <w:r w:rsidR="001A107F" w:rsidRPr="00C9493B">
        <w:rPr>
          <w:rFonts w:ascii="Times New Roman" w:eastAsia="Times New Roman" w:hAnsi="Times New Roman" w:cs="Times New Roman"/>
          <w:sz w:val="28"/>
          <w:szCs w:val="28"/>
          <w:lang w:eastAsia="ru-RU"/>
        </w:rPr>
        <w:t xml:space="preserve">- </w:t>
      </w:r>
      <w:r w:rsidRPr="00C9493B">
        <w:rPr>
          <w:rFonts w:ascii="Times New Roman" w:eastAsia="Times New Roman" w:hAnsi="Times New Roman" w:cs="Times New Roman"/>
          <w:sz w:val="28"/>
          <w:szCs w:val="28"/>
          <w:lang w:eastAsia="ru-RU"/>
        </w:rPr>
        <w:t xml:space="preserve">еще один способ справиться с последствиями домашнего насилия. Для жертвы насилия консультирование может включать оценку присутствия, степени и типов насилия. Оценка летальности — это инструмент, который может помочь в определении наилучшего курса лечения для клиента, а также помочь клиенту распознать опасное поведение и более изощренное насилие в его отношении. В исследовании о жертвах покушения на убийство, связанное с домашним насилием, только около половины участников признали, что преступник был способен убить их, поскольку многие жертвы домашнего насилия преуменьшают истинную серьезность своего положения.   Еще одним важным компонентом является планирование безопасности, которое позволяет жертве строить предположения об </w:t>
      </w:r>
      <w:proofErr w:type="gramStart"/>
      <w:r w:rsidRPr="00C9493B">
        <w:rPr>
          <w:rFonts w:ascii="Times New Roman" w:eastAsia="Times New Roman" w:hAnsi="Times New Roman" w:cs="Times New Roman"/>
          <w:sz w:val="28"/>
          <w:szCs w:val="28"/>
          <w:lang w:eastAsia="ru-RU"/>
        </w:rPr>
        <w:t>опасных</w:t>
      </w:r>
      <w:proofErr w:type="gramEnd"/>
      <w:r w:rsidRPr="00C9493B">
        <w:rPr>
          <w:rFonts w:ascii="Times New Roman" w:eastAsia="Times New Roman" w:hAnsi="Times New Roman" w:cs="Times New Roman"/>
          <w:sz w:val="28"/>
          <w:szCs w:val="28"/>
          <w:lang w:eastAsia="ru-RU"/>
        </w:rPr>
        <w:t xml:space="preserve"> ситуации, с которыми она может столкнуться, и быть эффективной независимо от решения о том, оставаться ли со своим обидчиком.</w:t>
      </w:r>
    </w:p>
    <w:p w:rsidR="00E36DFF" w:rsidRPr="00C9493B" w:rsidRDefault="00E36DFF" w:rsidP="008E5B9F">
      <w:pPr>
        <w:spacing w:after="150" w:line="238" w:lineRule="atLeast"/>
        <w:ind w:firstLine="708"/>
        <w:jc w:val="both"/>
        <w:rPr>
          <w:rFonts w:ascii="Times New Roman" w:eastAsia="Times New Roman" w:hAnsi="Times New Roman" w:cs="Times New Roman"/>
          <w:sz w:val="28"/>
          <w:szCs w:val="28"/>
          <w:lang w:eastAsia="ru-RU"/>
        </w:rPr>
      </w:pPr>
      <w:r w:rsidRPr="00C9493B">
        <w:rPr>
          <w:rFonts w:ascii="Times New Roman" w:eastAsia="Times New Roman" w:hAnsi="Times New Roman" w:cs="Times New Roman"/>
          <w:sz w:val="28"/>
          <w:szCs w:val="28"/>
          <w:lang w:eastAsia="ru-RU"/>
        </w:rPr>
        <w:t>Профилактика и вмешательства включают способы предотвращения домашнего насилия, предлагая безопасные убежища, кризисное вмешательство, информационно-разъяснительную работу, а также образовательные и профилак</w:t>
      </w:r>
      <w:bookmarkStart w:id="0" w:name="_GoBack"/>
      <w:bookmarkEnd w:id="0"/>
      <w:r w:rsidRPr="00C9493B">
        <w:rPr>
          <w:rFonts w:ascii="Times New Roman" w:eastAsia="Times New Roman" w:hAnsi="Times New Roman" w:cs="Times New Roman"/>
          <w:sz w:val="28"/>
          <w:szCs w:val="28"/>
          <w:lang w:eastAsia="ru-RU"/>
        </w:rPr>
        <w:t>тические программы. Обследование населения на предмет домашнего насилия может быть более систематическим в случаях жестокого обращения с животными, в медицинских учреждениях, отделениях неотложной помощи, психиатрических учреждениях и судебных системах.</w:t>
      </w:r>
    </w:p>
    <w:p w:rsidR="004E2FB7" w:rsidRPr="00C9493B" w:rsidRDefault="004E2FB7" w:rsidP="00B54CB5">
      <w:pPr>
        <w:jc w:val="both"/>
        <w:rPr>
          <w:rFonts w:ascii="Times New Roman" w:hAnsi="Times New Roman" w:cs="Times New Roman"/>
          <w:sz w:val="28"/>
          <w:szCs w:val="28"/>
        </w:rPr>
      </w:pPr>
    </w:p>
    <w:sectPr w:rsidR="004E2FB7" w:rsidRPr="00C9493B" w:rsidSect="00C47E08">
      <w:pgSz w:w="11906" w:h="16838"/>
      <w:pgMar w:top="709" w:right="850" w:bottom="1134"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2FB7"/>
    <w:rsid w:val="00024E4E"/>
    <w:rsid w:val="001A107F"/>
    <w:rsid w:val="00415442"/>
    <w:rsid w:val="004E2FB7"/>
    <w:rsid w:val="005B2A7F"/>
    <w:rsid w:val="00743304"/>
    <w:rsid w:val="008E5B9F"/>
    <w:rsid w:val="00B54CB5"/>
    <w:rsid w:val="00C47E08"/>
    <w:rsid w:val="00C9493B"/>
    <w:rsid w:val="00DB4350"/>
    <w:rsid w:val="00E36DFF"/>
    <w:rsid w:val="00F26F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6FAC"/>
  </w:style>
  <w:style w:type="paragraph" w:styleId="1">
    <w:name w:val="heading 1"/>
    <w:basedOn w:val="a"/>
    <w:link w:val="10"/>
    <w:uiPriority w:val="9"/>
    <w:qFormat/>
    <w:rsid w:val="00E36D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36DFF"/>
    <w:rPr>
      <w:rFonts w:ascii="Times New Roman" w:eastAsia="Times New Roman" w:hAnsi="Times New Roman" w:cs="Times New Roman"/>
      <w:b/>
      <w:bCs/>
      <w:kern w:val="36"/>
      <w:sz w:val="48"/>
      <w:szCs w:val="48"/>
      <w:lang w:eastAsia="ru-RU"/>
    </w:rPr>
  </w:style>
  <w:style w:type="paragraph" w:customStyle="1" w:styleId="date">
    <w:name w:val="date"/>
    <w:basedOn w:val="a"/>
    <w:rsid w:val="00E36DF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E36DF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8950178">
      <w:bodyDiv w:val="1"/>
      <w:marLeft w:val="0"/>
      <w:marRight w:val="0"/>
      <w:marTop w:val="0"/>
      <w:marBottom w:val="0"/>
      <w:divBdr>
        <w:top w:val="none" w:sz="0" w:space="0" w:color="auto"/>
        <w:left w:val="none" w:sz="0" w:space="0" w:color="auto"/>
        <w:bottom w:val="none" w:sz="0" w:space="0" w:color="auto"/>
        <w:right w:val="none" w:sz="0" w:space="0" w:color="auto"/>
      </w:divBdr>
    </w:div>
    <w:div w:id="1959145711">
      <w:bodyDiv w:val="1"/>
      <w:marLeft w:val="0"/>
      <w:marRight w:val="0"/>
      <w:marTop w:val="0"/>
      <w:marBottom w:val="0"/>
      <w:divBdr>
        <w:top w:val="none" w:sz="0" w:space="0" w:color="auto"/>
        <w:left w:val="none" w:sz="0" w:space="0" w:color="auto"/>
        <w:bottom w:val="none" w:sz="0" w:space="0" w:color="auto"/>
        <w:right w:val="none" w:sz="0" w:space="0" w:color="auto"/>
      </w:divBdr>
      <w:divsChild>
        <w:div w:id="12903600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_________Microsoft_Office_Word1.docx"/><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5</Pages>
  <Words>1545</Words>
  <Characters>8807</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Центр Семья</cp:lastModifiedBy>
  <cp:revision>4</cp:revision>
  <dcterms:created xsi:type="dcterms:W3CDTF">2023-04-10T05:00:00Z</dcterms:created>
  <dcterms:modified xsi:type="dcterms:W3CDTF">2023-12-01T05:18:00Z</dcterms:modified>
</cp:coreProperties>
</file>